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93" w:rsidRPr="00A82E02" w:rsidRDefault="00D03493" w:rsidP="00D03493">
      <w:pPr>
        <w:spacing w:after="0"/>
        <w:jc w:val="center"/>
        <w:rPr>
          <w:rFonts w:eastAsia="Times-Roman"/>
          <w:b/>
          <w:bCs/>
          <w:sz w:val="32"/>
          <w:szCs w:val="32"/>
        </w:rPr>
      </w:pPr>
      <w:r w:rsidRPr="00A82E02">
        <w:rPr>
          <w:rFonts w:eastAsia="Times-Roman"/>
          <w:b/>
          <w:bCs/>
          <w:sz w:val="32"/>
          <w:szCs w:val="32"/>
        </w:rPr>
        <w:t>GUJARAT TECHNOLOGICAL UNIVERSITY</w:t>
      </w:r>
    </w:p>
    <w:p w:rsidR="00D03493" w:rsidRDefault="00D03493" w:rsidP="00D03493">
      <w:pPr>
        <w:spacing w:after="0"/>
        <w:jc w:val="center"/>
        <w:rPr>
          <w:rFonts w:eastAsia="Times-Roman"/>
          <w:b/>
          <w:bCs/>
          <w:sz w:val="28"/>
          <w:szCs w:val="28"/>
        </w:rPr>
      </w:pPr>
      <w:r w:rsidRPr="00040B76">
        <w:rPr>
          <w:rFonts w:eastAsia="Times-Roman"/>
          <w:b/>
          <w:bCs/>
          <w:sz w:val="28"/>
          <w:szCs w:val="28"/>
        </w:rPr>
        <w:t>C. K. PITHAWALLA COLLEGE OF ENGINEERING AND TECHNOLOGY, SURAT</w:t>
      </w:r>
      <w:r>
        <w:rPr>
          <w:rFonts w:eastAsia="Times-Roman"/>
          <w:b/>
          <w:bCs/>
          <w:sz w:val="28"/>
          <w:szCs w:val="28"/>
        </w:rPr>
        <w:t xml:space="preserve"> (009)</w:t>
      </w:r>
    </w:p>
    <w:p w:rsidR="00D03493" w:rsidRPr="00040B76" w:rsidRDefault="00D03493" w:rsidP="00D03493">
      <w:pPr>
        <w:spacing w:after="0"/>
        <w:jc w:val="center"/>
        <w:rPr>
          <w:rFonts w:eastAsia="Times-Roman"/>
          <w:b/>
          <w:bCs/>
          <w:sz w:val="28"/>
          <w:szCs w:val="28"/>
        </w:rPr>
      </w:pPr>
      <w:r>
        <w:rPr>
          <w:rFonts w:eastAsia="Times-Roman"/>
          <w:b/>
          <w:bCs/>
          <w:sz w:val="28"/>
          <w:szCs w:val="28"/>
        </w:rPr>
        <w:t>CIVIL ENGINEERING DEPARTMENT</w:t>
      </w:r>
    </w:p>
    <w:p w:rsidR="00D03493" w:rsidRDefault="00D03493" w:rsidP="00D03493">
      <w:pPr>
        <w:spacing w:after="0"/>
        <w:jc w:val="center"/>
        <w:rPr>
          <w:rFonts w:eastAsia="Times-Roman"/>
          <w:b/>
          <w:bCs/>
        </w:rPr>
      </w:pPr>
      <w:r>
        <w:rPr>
          <w:rFonts w:eastAsia="Times-Roman"/>
          <w:b/>
          <w:bCs/>
        </w:rPr>
        <w:t>REPORT OF WEBINAR</w:t>
      </w:r>
      <w:r w:rsidRPr="00781DF6">
        <w:rPr>
          <w:rFonts w:eastAsia="Times-Roman"/>
          <w:b/>
          <w:bCs/>
        </w:rPr>
        <w:t xml:space="preserve"> </w:t>
      </w:r>
      <w:r>
        <w:rPr>
          <w:rFonts w:eastAsia="Times-Roman"/>
          <w:b/>
          <w:bCs/>
        </w:rPr>
        <w:t>ORGANIZED</w:t>
      </w:r>
    </w:p>
    <w:p w:rsidR="00D03493" w:rsidRDefault="00D03493" w:rsidP="00D03493">
      <w:pPr>
        <w:spacing w:after="0"/>
        <w:jc w:val="center"/>
        <w:rPr>
          <w:b/>
          <w:bCs/>
        </w:rPr>
      </w:pPr>
      <w:r w:rsidRPr="00040B76">
        <w:rPr>
          <w:b/>
          <w:bCs/>
        </w:rPr>
        <w:t>Academic Year 20</w:t>
      </w:r>
      <w:r>
        <w:rPr>
          <w:b/>
          <w:bCs/>
        </w:rPr>
        <w:t>20-21</w:t>
      </w:r>
    </w:p>
    <w:p w:rsidR="00D03493" w:rsidRPr="00040B76" w:rsidRDefault="00D03493" w:rsidP="00D03493">
      <w:pPr>
        <w:pStyle w:val="Title"/>
        <w:spacing w:after="100" w:afterAutospacing="1"/>
        <w:jc w:val="center"/>
        <w:rPr>
          <w:rFonts w:asciiTheme="minorHAnsi" w:eastAsia="Times-Roman" w:hAnsiTheme="minorHAnsi"/>
          <w:b/>
          <w:bCs/>
          <w:color w:val="auto"/>
          <w:sz w:val="22"/>
          <w:szCs w:val="22"/>
        </w:rPr>
      </w:pPr>
    </w:p>
    <w:p w:rsidR="00D03493" w:rsidRPr="00803EFA" w:rsidRDefault="00D03493" w:rsidP="00D03493">
      <w:pPr>
        <w:jc w:val="center"/>
        <w:rPr>
          <w:b/>
          <w:bCs/>
          <w:u w:val="single"/>
        </w:rPr>
      </w:pPr>
      <w:r w:rsidRPr="00803EFA">
        <w:rPr>
          <w:b/>
          <w:bCs/>
          <w:u w:val="single"/>
        </w:rPr>
        <w:t>Program was scheduled as per the given details</w:t>
      </w:r>
    </w:p>
    <w:p w:rsidR="00D03493" w:rsidRDefault="00D03493" w:rsidP="00D03493">
      <w:pPr>
        <w:pStyle w:val="ListParagraph"/>
        <w:numPr>
          <w:ilvl w:val="0"/>
          <w:numId w:val="1"/>
        </w:numPr>
        <w:rPr>
          <w:b/>
          <w:bCs/>
        </w:rPr>
      </w:pPr>
      <w:r>
        <w:rPr>
          <w:b/>
          <w:bCs/>
        </w:rPr>
        <w:t>Topic</w:t>
      </w:r>
      <w:r>
        <w:rPr>
          <w:b/>
          <w:bCs/>
        </w:rPr>
        <w:tab/>
      </w:r>
      <w:r>
        <w:rPr>
          <w:b/>
          <w:bCs/>
        </w:rPr>
        <w:tab/>
      </w:r>
      <w:r>
        <w:rPr>
          <w:b/>
          <w:bCs/>
        </w:rPr>
        <w:tab/>
      </w:r>
      <w:r>
        <w:rPr>
          <w:b/>
          <w:bCs/>
        </w:rPr>
        <w:tab/>
        <w:t>: Webinar on “</w:t>
      </w:r>
      <w:r>
        <w:rPr>
          <w:b/>
          <w:bCs/>
        </w:rPr>
        <w:t xml:space="preserve">Q &amp; A with </w:t>
      </w:r>
      <w:proofErr w:type="spellStart"/>
      <w:r>
        <w:rPr>
          <w:b/>
          <w:bCs/>
        </w:rPr>
        <w:t>Sujen</w:t>
      </w:r>
      <w:proofErr w:type="spellEnd"/>
      <w:r>
        <w:rPr>
          <w:b/>
          <w:bCs/>
        </w:rPr>
        <w:t xml:space="preserve"> Shah (Data Scientist at Nasa </w:t>
      </w:r>
    </w:p>
    <w:p w:rsidR="00D03493" w:rsidRDefault="00D03493" w:rsidP="00D03493">
      <w:pPr>
        <w:pStyle w:val="ListParagraph"/>
        <w:rPr>
          <w:b/>
          <w:bCs/>
        </w:rPr>
      </w:pPr>
      <w:r>
        <w:rPr>
          <w:b/>
          <w:bCs/>
        </w:rPr>
        <w:t xml:space="preserve">                                                                                     </w:t>
      </w:r>
      <w:proofErr w:type="gramStart"/>
      <w:r>
        <w:rPr>
          <w:b/>
          <w:bCs/>
        </w:rPr>
        <w:t>jet</w:t>
      </w:r>
      <w:proofErr w:type="gramEnd"/>
      <w:r>
        <w:rPr>
          <w:b/>
          <w:bCs/>
        </w:rPr>
        <w:t xml:space="preserve"> Propulsion Laboratory USA)</w:t>
      </w:r>
      <w:r>
        <w:rPr>
          <w:b/>
          <w:bCs/>
        </w:rPr>
        <w:t xml:space="preserve"> ”</w:t>
      </w:r>
    </w:p>
    <w:p w:rsidR="00D03493" w:rsidRDefault="00D03493" w:rsidP="00D03493">
      <w:pPr>
        <w:pStyle w:val="ListParagraph"/>
        <w:numPr>
          <w:ilvl w:val="0"/>
          <w:numId w:val="1"/>
        </w:numPr>
        <w:jc w:val="both"/>
        <w:rPr>
          <w:b/>
          <w:bCs/>
        </w:rPr>
      </w:pPr>
      <w:r>
        <w:rPr>
          <w:b/>
          <w:bCs/>
        </w:rPr>
        <w:t>Date</w:t>
      </w:r>
      <w:r>
        <w:rPr>
          <w:b/>
          <w:bCs/>
        </w:rPr>
        <w:tab/>
      </w:r>
      <w:r>
        <w:rPr>
          <w:b/>
          <w:bCs/>
        </w:rPr>
        <w:tab/>
      </w:r>
      <w:r>
        <w:rPr>
          <w:b/>
          <w:bCs/>
        </w:rPr>
        <w:tab/>
      </w:r>
      <w:r>
        <w:rPr>
          <w:b/>
          <w:bCs/>
        </w:rPr>
        <w:tab/>
        <w:t>:  2</w:t>
      </w:r>
      <w:r>
        <w:rPr>
          <w:b/>
          <w:bCs/>
        </w:rPr>
        <w:t>3</w:t>
      </w:r>
      <w:r>
        <w:rPr>
          <w:b/>
          <w:bCs/>
        </w:rPr>
        <w:t>/1/202</w:t>
      </w:r>
      <w:r>
        <w:rPr>
          <w:b/>
          <w:bCs/>
        </w:rPr>
        <w:t>1</w:t>
      </w:r>
      <w:r>
        <w:rPr>
          <w:b/>
          <w:bCs/>
        </w:rPr>
        <w:tab/>
      </w:r>
    </w:p>
    <w:p w:rsidR="00D03493" w:rsidRDefault="00D03493" w:rsidP="00D03493">
      <w:pPr>
        <w:pStyle w:val="ListParagraph"/>
        <w:numPr>
          <w:ilvl w:val="0"/>
          <w:numId w:val="1"/>
        </w:numPr>
        <w:jc w:val="both"/>
        <w:rPr>
          <w:b/>
          <w:bCs/>
        </w:rPr>
      </w:pPr>
      <w:r>
        <w:rPr>
          <w:b/>
          <w:bCs/>
        </w:rPr>
        <w:t>Day</w:t>
      </w:r>
      <w:r>
        <w:rPr>
          <w:b/>
          <w:bCs/>
        </w:rPr>
        <w:tab/>
      </w:r>
      <w:r>
        <w:rPr>
          <w:b/>
          <w:bCs/>
        </w:rPr>
        <w:tab/>
      </w:r>
      <w:r>
        <w:rPr>
          <w:b/>
          <w:bCs/>
        </w:rPr>
        <w:tab/>
      </w:r>
      <w:r>
        <w:rPr>
          <w:b/>
          <w:bCs/>
        </w:rPr>
        <w:tab/>
        <w:t>:  S</w:t>
      </w:r>
      <w:r>
        <w:rPr>
          <w:b/>
          <w:bCs/>
        </w:rPr>
        <w:t>aturday</w:t>
      </w:r>
      <w:r>
        <w:rPr>
          <w:b/>
          <w:bCs/>
        </w:rPr>
        <w:tab/>
      </w:r>
      <w:r>
        <w:rPr>
          <w:b/>
          <w:bCs/>
        </w:rPr>
        <w:tab/>
      </w:r>
    </w:p>
    <w:p w:rsidR="00D03493" w:rsidRDefault="00D03493" w:rsidP="00D03493">
      <w:pPr>
        <w:pStyle w:val="ListParagraph"/>
        <w:numPr>
          <w:ilvl w:val="0"/>
          <w:numId w:val="1"/>
        </w:numPr>
        <w:jc w:val="both"/>
        <w:rPr>
          <w:b/>
          <w:bCs/>
        </w:rPr>
      </w:pPr>
      <w:r>
        <w:rPr>
          <w:b/>
          <w:bCs/>
        </w:rPr>
        <w:t>Venue</w:t>
      </w:r>
      <w:r>
        <w:rPr>
          <w:b/>
          <w:bCs/>
        </w:rPr>
        <w:tab/>
      </w:r>
      <w:r>
        <w:rPr>
          <w:b/>
          <w:bCs/>
        </w:rPr>
        <w:tab/>
      </w:r>
      <w:r>
        <w:rPr>
          <w:b/>
          <w:bCs/>
        </w:rPr>
        <w:tab/>
      </w:r>
      <w:r>
        <w:rPr>
          <w:b/>
          <w:bCs/>
        </w:rPr>
        <w:tab/>
        <w:t>:  CKPCET, Surat</w:t>
      </w:r>
    </w:p>
    <w:p w:rsidR="00D03493" w:rsidRDefault="00D03493" w:rsidP="00D03493">
      <w:pPr>
        <w:pStyle w:val="ListParagraph"/>
        <w:numPr>
          <w:ilvl w:val="0"/>
          <w:numId w:val="1"/>
        </w:numPr>
        <w:jc w:val="both"/>
        <w:rPr>
          <w:b/>
          <w:bCs/>
        </w:rPr>
      </w:pPr>
      <w:r>
        <w:rPr>
          <w:b/>
          <w:bCs/>
        </w:rPr>
        <w:t>Student Class</w:t>
      </w:r>
      <w:r>
        <w:rPr>
          <w:b/>
          <w:bCs/>
        </w:rPr>
        <w:tab/>
      </w:r>
      <w:r>
        <w:rPr>
          <w:b/>
          <w:bCs/>
        </w:rPr>
        <w:tab/>
      </w:r>
      <w:r>
        <w:rPr>
          <w:b/>
          <w:bCs/>
        </w:rPr>
        <w:tab/>
        <w:t>:  BE II, III, IV (All branches)</w:t>
      </w:r>
    </w:p>
    <w:p w:rsidR="00D03493" w:rsidRDefault="00D03493" w:rsidP="00D03493">
      <w:pPr>
        <w:pStyle w:val="ListParagraph"/>
        <w:numPr>
          <w:ilvl w:val="0"/>
          <w:numId w:val="1"/>
        </w:numPr>
        <w:spacing w:after="0"/>
        <w:jc w:val="both"/>
        <w:rPr>
          <w:b/>
          <w:bCs/>
        </w:rPr>
      </w:pPr>
      <w:r>
        <w:rPr>
          <w:b/>
          <w:bCs/>
        </w:rPr>
        <w:t>Student Attendance</w:t>
      </w:r>
      <w:r>
        <w:rPr>
          <w:b/>
          <w:bCs/>
        </w:rPr>
        <w:tab/>
      </w:r>
      <w:r>
        <w:rPr>
          <w:b/>
          <w:bCs/>
        </w:rPr>
        <w:tab/>
        <w:t xml:space="preserve">: </w:t>
      </w:r>
    </w:p>
    <w:p w:rsidR="00D03493" w:rsidRDefault="00D03493" w:rsidP="00D03493">
      <w:pPr>
        <w:spacing w:after="0"/>
        <w:ind w:firstLine="360"/>
        <w:jc w:val="both"/>
        <w:rPr>
          <w:b/>
          <w:bCs/>
        </w:rPr>
      </w:pPr>
      <w:r>
        <w:rPr>
          <w:b/>
          <w:bCs/>
        </w:rPr>
        <w:t xml:space="preserve">                                                                    </w:t>
      </w:r>
    </w:p>
    <w:p w:rsidR="00D03493" w:rsidRDefault="00D03493" w:rsidP="00D03493">
      <w:pPr>
        <w:pStyle w:val="ListParagraph"/>
        <w:numPr>
          <w:ilvl w:val="0"/>
          <w:numId w:val="1"/>
        </w:numPr>
        <w:jc w:val="both"/>
        <w:rPr>
          <w:b/>
          <w:bCs/>
        </w:rPr>
      </w:pPr>
      <w:r>
        <w:rPr>
          <w:b/>
          <w:bCs/>
        </w:rPr>
        <w:t>Program Schedule</w:t>
      </w:r>
      <w:r>
        <w:rPr>
          <w:b/>
          <w:bCs/>
        </w:rPr>
        <w:tab/>
      </w:r>
      <w:r>
        <w:rPr>
          <w:b/>
          <w:bCs/>
        </w:rPr>
        <w:tab/>
        <w:t>:</w:t>
      </w:r>
    </w:p>
    <w:tbl>
      <w:tblPr>
        <w:tblStyle w:val="TableGrid"/>
        <w:tblW w:w="0" w:type="auto"/>
        <w:jc w:val="center"/>
        <w:tblInd w:w="108" w:type="dxa"/>
        <w:tblLook w:val="04A0" w:firstRow="1" w:lastRow="0" w:firstColumn="1" w:lastColumn="0" w:noHBand="0" w:noVBand="1"/>
      </w:tblPr>
      <w:tblGrid>
        <w:gridCol w:w="1814"/>
        <w:gridCol w:w="2968"/>
        <w:gridCol w:w="2446"/>
      </w:tblGrid>
      <w:tr w:rsidR="00D03493" w:rsidTr="00CC6E95">
        <w:trPr>
          <w:jc w:val="center"/>
        </w:trPr>
        <w:tc>
          <w:tcPr>
            <w:tcW w:w="1814" w:type="dxa"/>
          </w:tcPr>
          <w:p w:rsidR="00D03493" w:rsidRDefault="00D03493" w:rsidP="00CC6E95">
            <w:pPr>
              <w:jc w:val="both"/>
              <w:rPr>
                <w:b/>
                <w:bCs/>
              </w:rPr>
            </w:pPr>
            <w:r>
              <w:rPr>
                <w:b/>
                <w:bCs/>
              </w:rPr>
              <w:t>Time</w:t>
            </w:r>
          </w:p>
        </w:tc>
        <w:tc>
          <w:tcPr>
            <w:tcW w:w="2968" w:type="dxa"/>
          </w:tcPr>
          <w:p w:rsidR="00D03493" w:rsidRDefault="00D03493" w:rsidP="00CC6E95">
            <w:pPr>
              <w:jc w:val="both"/>
              <w:rPr>
                <w:b/>
                <w:bCs/>
              </w:rPr>
            </w:pPr>
            <w:r>
              <w:rPr>
                <w:b/>
                <w:bCs/>
              </w:rPr>
              <w:t>Event</w:t>
            </w:r>
          </w:p>
        </w:tc>
        <w:tc>
          <w:tcPr>
            <w:tcW w:w="2446" w:type="dxa"/>
          </w:tcPr>
          <w:p w:rsidR="00D03493" w:rsidRDefault="00D03493" w:rsidP="00CC6E95">
            <w:pPr>
              <w:jc w:val="both"/>
              <w:rPr>
                <w:b/>
                <w:bCs/>
              </w:rPr>
            </w:pPr>
            <w:r>
              <w:rPr>
                <w:b/>
                <w:bCs/>
              </w:rPr>
              <w:t>Managed By</w:t>
            </w:r>
          </w:p>
        </w:tc>
      </w:tr>
      <w:tr w:rsidR="00D03493" w:rsidTr="00CC6E95">
        <w:trPr>
          <w:jc w:val="center"/>
        </w:trPr>
        <w:tc>
          <w:tcPr>
            <w:tcW w:w="1814" w:type="dxa"/>
          </w:tcPr>
          <w:p w:rsidR="00D03493" w:rsidRDefault="00D03493" w:rsidP="00D03493">
            <w:pPr>
              <w:rPr>
                <w:b/>
                <w:bCs/>
              </w:rPr>
            </w:pPr>
            <w:r>
              <w:rPr>
                <w:b/>
                <w:bCs/>
              </w:rPr>
              <w:t>10:00am to 11</w:t>
            </w:r>
            <w:r>
              <w:rPr>
                <w:b/>
                <w:bCs/>
              </w:rPr>
              <w:t>:</w:t>
            </w:r>
            <w:r>
              <w:rPr>
                <w:b/>
                <w:bCs/>
              </w:rPr>
              <w:t>00 a</w:t>
            </w:r>
            <w:r>
              <w:rPr>
                <w:b/>
                <w:bCs/>
              </w:rPr>
              <w:t>m</w:t>
            </w:r>
          </w:p>
        </w:tc>
        <w:tc>
          <w:tcPr>
            <w:tcW w:w="2968" w:type="dxa"/>
          </w:tcPr>
          <w:p w:rsidR="00D03493" w:rsidRDefault="00D03493" w:rsidP="00D03493">
            <w:pPr>
              <w:rPr>
                <w:b/>
                <w:bCs/>
              </w:rPr>
            </w:pPr>
            <w:r w:rsidRPr="00D03493">
              <w:rPr>
                <w:b/>
                <w:bCs/>
              </w:rPr>
              <w:t xml:space="preserve">Webinar on “Q &amp; A with </w:t>
            </w:r>
            <w:proofErr w:type="spellStart"/>
            <w:r w:rsidRPr="00D03493">
              <w:rPr>
                <w:b/>
                <w:bCs/>
              </w:rPr>
              <w:t>Sujen</w:t>
            </w:r>
            <w:proofErr w:type="spellEnd"/>
            <w:r w:rsidRPr="00D03493">
              <w:rPr>
                <w:b/>
                <w:bCs/>
              </w:rPr>
              <w:t xml:space="preserve"> Shah (Data Scientist at Nasa </w:t>
            </w:r>
            <w:r>
              <w:rPr>
                <w:b/>
                <w:bCs/>
              </w:rPr>
              <w:t>jet Propulsion Laboratory USA) ”</w:t>
            </w:r>
          </w:p>
        </w:tc>
        <w:tc>
          <w:tcPr>
            <w:tcW w:w="2446" w:type="dxa"/>
          </w:tcPr>
          <w:p w:rsidR="00D03493" w:rsidRDefault="00D03493" w:rsidP="00CC6E95">
            <w:pPr>
              <w:jc w:val="both"/>
              <w:rPr>
                <w:b/>
                <w:bCs/>
              </w:rPr>
            </w:pPr>
            <w:r>
              <w:rPr>
                <w:b/>
                <w:bCs/>
              </w:rPr>
              <w:t xml:space="preserve">Dr. </w:t>
            </w:r>
            <w:proofErr w:type="spellStart"/>
            <w:r>
              <w:rPr>
                <w:b/>
                <w:bCs/>
              </w:rPr>
              <w:t>Boski</w:t>
            </w:r>
            <w:proofErr w:type="spellEnd"/>
            <w:r>
              <w:rPr>
                <w:b/>
                <w:bCs/>
              </w:rPr>
              <w:t xml:space="preserve"> P. Chauhan, Assistant professor, CED, CKPCET</w:t>
            </w:r>
          </w:p>
          <w:p w:rsidR="00D03493" w:rsidRDefault="00D03493" w:rsidP="00CC6E95">
            <w:pPr>
              <w:jc w:val="both"/>
              <w:rPr>
                <w:b/>
                <w:bCs/>
              </w:rPr>
            </w:pPr>
          </w:p>
        </w:tc>
      </w:tr>
    </w:tbl>
    <w:p w:rsidR="00D03493" w:rsidRDefault="00D03493" w:rsidP="00D03493">
      <w:pPr>
        <w:pStyle w:val="ListParagraph"/>
        <w:ind w:left="1440"/>
        <w:jc w:val="both"/>
        <w:rPr>
          <w:b/>
          <w:bCs/>
        </w:rPr>
      </w:pPr>
      <w:r>
        <w:rPr>
          <w:b/>
          <w:bCs/>
        </w:rPr>
        <w:tab/>
      </w:r>
    </w:p>
    <w:p w:rsidR="00D03493" w:rsidRPr="00C657DF" w:rsidRDefault="00D03493" w:rsidP="00D03493">
      <w:pPr>
        <w:pStyle w:val="ListParagraph"/>
        <w:numPr>
          <w:ilvl w:val="0"/>
          <w:numId w:val="1"/>
        </w:numPr>
        <w:jc w:val="both"/>
        <w:rPr>
          <w:rFonts w:cstheme="minorHAnsi"/>
          <w:b/>
          <w:bCs/>
        </w:rPr>
      </w:pPr>
      <w:r w:rsidRPr="00C657DF">
        <w:rPr>
          <w:rFonts w:cstheme="minorHAnsi"/>
          <w:b/>
          <w:bCs/>
        </w:rPr>
        <w:t xml:space="preserve">Brief Report </w:t>
      </w:r>
      <w:r w:rsidRPr="00C657DF">
        <w:rPr>
          <w:rFonts w:cstheme="minorHAnsi"/>
          <w:b/>
          <w:bCs/>
        </w:rPr>
        <w:tab/>
      </w:r>
      <w:r w:rsidRPr="00C657DF">
        <w:rPr>
          <w:rFonts w:cstheme="minorHAnsi"/>
          <w:b/>
          <w:bCs/>
        </w:rPr>
        <w:tab/>
      </w:r>
      <w:r w:rsidRPr="00C657DF">
        <w:rPr>
          <w:rFonts w:cstheme="minorHAnsi"/>
          <w:b/>
          <w:bCs/>
        </w:rPr>
        <w:tab/>
        <w:t>:</w:t>
      </w:r>
      <w:r w:rsidRPr="00C657DF">
        <w:rPr>
          <w:rFonts w:cstheme="minorHAnsi"/>
          <w:b/>
          <w:bCs/>
        </w:rPr>
        <w:tab/>
      </w:r>
      <w:r w:rsidRPr="00C657DF">
        <w:rPr>
          <w:rFonts w:cstheme="minorHAnsi"/>
          <w:b/>
          <w:bCs/>
        </w:rPr>
        <w:tab/>
      </w:r>
    </w:p>
    <w:p w:rsidR="00D03493" w:rsidRDefault="00D03493" w:rsidP="00D03493">
      <w:pPr>
        <w:pStyle w:val="ListParagraph"/>
        <w:jc w:val="both"/>
        <w:rPr>
          <w:rFonts w:cstheme="minorHAnsi"/>
          <w:bCs/>
        </w:rPr>
      </w:pPr>
    </w:p>
    <w:p w:rsidR="00D03493" w:rsidRPr="00D03493" w:rsidRDefault="00D03493" w:rsidP="00D03493">
      <w:pPr>
        <w:pStyle w:val="ListParagraph"/>
        <w:numPr>
          <w:ilvl w:val="0"/>
          <w:numId w:val="1"/>
        </w:numPr>
        <w:shd w:val="clear" w:color="auto" w:fill="FFFFFF"/>
        <w:spacing w:after="0" w:line="240" w:lineRule="auto"/>
        <w:jc w:val="both"/>
        <w:rPr>
          <w:rFonts w:eastAsia="Times New Roman" w:cstheme="minorHAnsi"/>
          <w:color w:val="222222"/>
          <w:sz w:val="24"/>
          <w:szCs w:val="24"/>
        </w:rPr>
      </w:pPr>
      <w:r w:rsidRPr="00D03493">
        <w:rPr>
          <w:rFonts w:eastAsia="Times New Roman" w:cstheme="minorHAnsi"/>
          <w:color w:val="222222"/>
          <w:sz w:val="24"/>
          <w:szCs w:val="24"/>
        </w:rPr>
        <w:t>Topics Covered:</w:t>
      </w:r>
    </w:p>
    <w:p w:rsidR="00D03493" w:rsidRPr="00D03493" w:rsidRDefault="00D03493" w:rsidP="00D03493">
      <w:pPr>
        <w:shd w:val="clear" w:color="auto" w:fill="FFFFFF"/>
        <w:spacing w:after="0" w:line="240" w:lineRule="auto"/>
        <w:ind w:left="360"/>
        <w:jc w:val="both"/>
        <w:rPr>
          <w:rFonts w:eastAsia="Times New Roman" w:cstheme="minorHAnsi"/>
          <w:color w:val="222222"/>
          <w:sz w:val="24"/>
          <w:szCs w:val="24"/>
        </w:rPr>
      </w:pPr>
      <w:r w:rsidRPr="00D03493">
        <w:rPr>
          <w:rFonts w:eastAsia="Times New Roman" w:cstheme="minorHAnsi"/>
          <w:color w:val="222222"/>
          <w:sz w:val="24"/>
          <w:szCs w:val="24"/>
        </w:rPr>
        <w:t xml:space="preserve">- His Career Journey </w:t>
      </w:r>
    </w:p>
    <w:p w:rsidR="00D03493" w:rsidRPr="00D03493" w:rsidRDefault="00D03493" w:rsidP="00D03493">
      <w:pPr>
        <w:shd w:val="clear" w:color="auto" w:fill="FFFFFF"/>
        <w:spacing w:after="0" w:line="240" w:lineRule="auto"/>
        <w:ind w:left="360"/>
        <w:jc w:val="both"/>
        <w:rPr>
          <w:rFonts w:eastAsia="Times New Roman" w:cstheme="minorHAnsi"/>
          <w:color w:val="222222"/>
          <w:sz w:val="24"/>
          <w:szCs w:val="24"/>
        </w:rPr>
      </w:pPr>
      <w:r w:rsidRPr="00D03493">
        <w:rPr>
          <w:rFonts w:eastAsia="Times New Roman" w:cstheme="minorHAnsi"/>
          <w:color w:val="222222"/>
          <w:sz w:val="24"/>
          <w:szCs w:val="24"/>
        </w:rPr>
        <w:t>- Data Science field</w:t>
      </w:r>
    </w:p>
    <w:p w:rsidR="00D03493" w:rsidRPr="00D03493" w:rsidRDefault="00D03493" w:rsidP="00D03493">
      <w:pPr>
        <w:shd w:val="clear" w:color="auto" w:fill="FFFFFF"/>
        <w:spacing w:after="0" w:line="240" w:lineRule="auto"/>
        <w:ind w:left="360"/>
        <w:jc w:val="both"/>
        <w:rPr>
          <w:rFonts w:eastAsia="Times New Roman" w:cstheme="minorHAnsi"/>
          <w:color w:val="222222"/>
          <w:sz w:val="24"/>
          <w:szCs w:val="24"/>
        </w:rPr>
      </w:pPr>
      <w:r w:rsidRPr="00D03493">
        <w:rPr>
          <w:rFonts w:eastAsia="Times New Roman" w:cstheme="minorHAnsi"/>
          <w:color w:val="222222"/>
          <w:sz w:val="24"/>
          <w:szCs w:val="24"/>
        </w:rPr>
        <w:t xml:space="preserve">- Real world impact of </w:t>
      </w:r>
      <w:r w:rsidRPr="00D03493">
        <w:rPr>
          <w:rFonts w:eastAsia="Times New Roman" w:cstheme="minorHAnsi"/>
          <w:color w:val="222222"/>
          <w:sz w:val="24"/>
          <w:szCs w:val="24"/>
        </w:rPr>
        <w:t>its</w:t>
      </w:r>
      <w:r w:rsidRPr="00D03493">
        <w:rPr>
          <w:rFonts w:eastAsia="Times New Roman" w:cstheme="minorHAnsi"/>
          <w:color w:val="222222"/>
          <w:sz w:val="24"/>
          <w:szCs w:val="24"/>
        </w:rPr>
        <w:t xml:space="preserve"> applications </w:t>
      </w:r>
    </w:p>
    <w:p w:rsidR="00D03493" w:rsidRPr="00D03493" w:rsidRDefault="00D03493" w:rsidP="00D03493">
      <w:pPr>
        <w:shd w:val="clear" w:color="auto" w:fill="FFFFFF"/>
        <w:spacing w:after="0" w:line="240" w:lineRule="auto"/>
        <w:ind w:left="360"/>
        <w:jc w:val="both"/>
        <w:rPr>
          <w:rFonts w:eastAsia="Times New Roman" w:cstheme="minorHAnsi"/>
          <w:color w:val="222222"/>
          <w:sz w:val="24"/>
          <w:szCs w:val="24"/>
        </w:rPr>
      </w:pPr>
      <w:r w:rsidRPr="00D03493">
        <w:rPr>
          <w:rFonts w:eastAsia="Times New Roman" w:cstheme="minorHAnsi"/>
          <w:color w:val="222222"/>
          <w:sz w:val="24"/>
          <w:szCs w:val="24"/>
        </w:rPr>
        <w:t>- Important skills and how to get started</w:t>
      </w:r>
    </w:p>
    <w:p w:rsidR="00D03493" w:rsidRPr="00D03493" w:rsidRDefault="00D03493" w:rsidP="00D03493">
      <w:pPr>
        <w:shd w:val="clear" w:color="auto" w:fill="FFFFFF"/>
        <w:spacing w:after="0" w:line="240" w:lineRule="auto"/>
        <w:ind w:left="360"/>
        <w:jc w:val="both"/>
        <w:rPr>
          <w:rFonts w:eastAsia="Times New Roman" w:cstheme="minorHAnsi"/>
          <w:color w:val="222222"/>
          <w:sz w:val="24"/>
          <w:szCs w:val="24"/>
        </w:rPr>
      </w:pPr>
      <w:r w:rsidRPr="00D03493">
        <w:rPr>
          <w:rFonts w:eastAsia="Times New Roman" w:cstheme="minorHAnsi"/>
          <w:color w:val="222222"/>
          <w:sz w:val="24"/>
          <w:szCs w:val="24"/>
        </w:rPr>
        <w:t>- Q&amp;A Session</w:t>
      </w:r>
    </w:p>
    <w:p w:rsidR="00D03493" w:rsidRPr="00A428CA" w:rsidRDefault="00D03493" w:rsidP="00D03493">
      <w:pPr>
        <w:pStyle w:val="ListParagraph"/>
        <w:jc w:val="both"/>
        <w:rPr>
          <w:rFonts w:eastAsia="Times New Roman" w:cstheme="minorHAnsi"/>
          <w:color w:val="222222"/>
          <w:sz w:val="24"/>
          <w:szCs w:val="22"/>
        </w:rPr>
      </w:pPr>
    </w:p>
    <w:p w:rsidR="00D03493" w:rsidRPr="00A428CA" w:rsidRDefault="00D03493" w:rsidP="00D03493">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rPr>
        <w:t>The webinar on</w:t>
      </w:r>
      <w:r w:rsidRPr="00D03493">
        <w:rPr>
          <w:b/>
          <w:bCs/>
        </w:rPr>
        <w:t xml:space="preserve"> </w:t>
      </w:r>
      <w:r w:rsidRPr="00D03493">
        <w:rPr>
          <w:bCs/>
        </w:rPr>
        <w:t xml:space="preserve">“Q &amp; A with </w:t>
      </w:r>
      <w:proofErr w:type="spellStart"/>
      <w:r w:rsidRPr="00D03493">
        <w:rPr>
          <w:bCs/>
        </w:rPr>
        <w:t>Sujen</w:t>
      </w:r>
      <w:proofErr w:type="spellEnd"/>
      <w:r w:rsidRPr="00D03493">
        <w:rPr>
          <w:bCs/>
        </w:rPr>
        <w:t xml:space="preserve"> Shah (Data Scientist at Nasa jet Propulsion Laboratory USA) ”</w:t>
      </w:r>
      <w:r w:rsidRPr="00A428CA">
        <w:rPr>
          <w:rFonts w:eastAsia="Times New Roman" w:cstheme="minorHAnsi"/>
          <w:color w:val="222222"/>
          <w:sz w:val="24"/>
          <w:szCs w:val="24"/>
        </w:rPr>
        <w:t xml:space="preserve"> organized by </w:t>
      </w:r>
      <w:hyperlink r:id="rId6" w:tgtFrame="_blank" w:history="1">
        <w:r w:rsidRPr="00A428CA">
          <w:rPr>
            <w:rFonts w:eastAsia="Times New Roman" w:cstheme="minorHAnsi"/>
            <w:color w:val="1155CC"/>
            <w:sz w:val="24"/>
            <w:szCs w:val="24"/>
            <w:u w:val="single"/>
          </w:rPr>
          <w:t>Boarding Pass For Success</w:t>
        </w:r>
      </w:hyperlink>
      <w:r w:rsidRPr="00A428CA">
        <w:rPr>
          <w:rFonts w:eastAsia="Times New Roman" w:cstheme="minorHAnsi"/>
          <w:color w:val="222222"/>
          <w:sz w:val="24"/>
          <w:szCs w:val="24"/>
        </w:rPr>
        <w:t>, was successfully conducted on 2</w:t>
      </w:r>
      <w:r>
        <w:rPr>
          <w:rFonts w:eastAsia="Times New Roman" w:cstheme="minorHAnsi"/>
          <w:color w:val="222222"/>
          <w:sz w:val="24"/>
          <w:szCs w:val="24"/>
        </w:rPr>
        <w:t>3</w:t>
      </w:r>
      <w:r w:rsidRPr="00D03493">
        <w:rPr>
          <w:rFonts w:eastAsia="Times New Roman" w:cstheme="minorHAnsi"/>
          <w:color w:val="222222"/>
          <w:sz w:val="24"/>
          <w:szCs w:val="24"/>
          <w:vertAlign w:val="superscript"/>
        </w:rPr>
        <w:t>rd</w:t>
      </w:r>
      <w:r w:rsidRPr="00A428CA">
        <w:rPr>
          <w:rFonts w:eastAsia="Times New Roman" w:cstheme="minorHAnsi"/>
          <w:color w:val="222222"/>
          <w:sz w:val="24"/>
          <w:szCs w:val="24"/>
        </w:rPr>
        <w:t xml:space="preserve"> </w:t>
      </w:r>
      <w:r>
        <w:rPr>
          <w:rFonts w:eastAsia="Times New Roman" w:cstheme="minorHAnsi"/>
          <w:color w:val="222222"/>
          <w:sz w:val="24"/>
          <w:szCs w:val="24"/>
        </w:rPr>
        <w:t>January</w:t>
      </w:r>
      <w:r w:rsidRPr="00A428CA">
        <w:rPr>
          <w:rFonts w:eastAsia="Times New Roman" w:cstheme="minorHAnsi"/>
          <w:color w:val="222222"/>
          <w:sz w:val="24"/>
          <w:szCs w:val="24"/>
        </w:rPr>
        <w:t xml:space="preserve"> 202</w:t>
      </w:r>
      <w:r>
        <w:rPr>
          <w:rFonts w:eastAsia="Times New Roman" w:cstheme="minorHAnsi"/>
          <w:color w:val="222222"/>
          <w:sz w:val="24"/>
          <w:szCs w:val="24"/>
        </w:rPr>
        <w:t>1</w:t>
      </w:r>
      <w:r w:rsidRPr="00A428CA">
        <w:rPr>
          <w:rFonts w:eastAsia="Times New Roman" w:cstheme="minorHAnsi"/>
          <w:color w:val="222222"/>
          <w:sz w:val="24"/>
          <w:szCs w:val="24"/>
        </w:rPr>
        <w:t xml:space="preserve"> in association with </w:t>
      </w:r>
      <w:hyperlink r:id="rId7" w:tgtFrame="_blank" w:history="1">
        <w:r w:rsidRPr="00A428CA">
          <w:rPr>
            <w:rFonts w:eastAsia="Times New Roman" w:cstheme="minorHAnsi"/>
            <w:color w:val="1155CC"/>
            <w:sz w:val="24"/>
            <w:szCs w:val="24"/>
            <w:u w:val="single"/>
          </w:rPr>
          <w:t>STEM Educators' Consortium</w:t>
        </w:r>
      </w:hyperlink>
      <w:r w:rsidRPr="00A428CA">
        <w:rPr>
          <w:rFonts w:eastAsia="Times New Roman" w:cstheme="minorHAnsi"/>
          <w:color w:val="222222"/>
          <w:sz w:val="24"/>
          <w:szCs w:val="24"/>
        </w:rPr>
        <w:t> and its member institutes.</w:t>
      </w:r>
    </w:p>
    <w:p w:rsidR="00D03493" w:rsidRPr="00A428CA" w:rsidRDefault="00D03493" w:rsidP="00D03493">
      <w:pPr>
        <w:shd w:val="clear" w:color="auto" w:fill="FFFFFF"/>
        <w:spacing w:after="0" w:line="240" w:lineRule="auto"/>
        <w:jc w:val="both"/>
        <w:rPr>
          <w:rFonts w:eastAsia="Times New Roman" w:cstheme="minorHAnsi"/>
          <w:color w:val="222222"/>
          <w:sz w:val="24"/>
          <w:szCs w:val="24"/>
        </w:rPr>
      </w:pPr>
    </w:p>
    <w:p w:rsidR="00D03493" w:rsidRDefault="00D03493" w:rsidP="00D03493">
      <w:pPr>
        <w:shd w:val="clear" w:color="auto" w:fill="FFFFFF"/>
        <w:spacing w:after="0" w:line="240" w:lineRule="auto"/>
        <w:jc w:val="both"/>
        <w:rPr>
          <w:rFonts w:eastAsia="Times New Roman" w:cstheme="minorHAnsi"/>
          <w:b/>
          <w:bCs/>
          <w:color w:val="222222"/>
          <w:sz w:val="24"/>
          <w:szCs w:val="24"/>
        </w:rPr>
      </w:pPr>
    </w:p>
    <w:p w:rsidR="00D03493" w:rsidRDefault="00D03493" w:rsidP="00D03493">
      <w:pPr>
        <w:shd w:val="clear" w:color="auto" w:fill="FFFFFF"/>
        <w:spacing w:after="0" w:line="240" w:lineRule="auto"/>
        <w:jc w:val="both"/>
        <w:rPr>
          <w:rFonts w:eastAsia="Times New Roman" w:cstheme="minorHAnsi"/>
          <w:b/>
          <w:bCs/>
          <w:color w:val="222222"/>
          <w:sz w:val="24"/>
          <w:szCs w:val="24"/>
        </w:rPr>
      </w:pPr>
    </w:p>
    <w:p w:rsidR="00D03493" w:rsidRPr="00A428CA" w:rsidRDefault="00D03493" w:rsidP="00D03493">
      <w:pPr>
        <w:shd w:val="clear" w:color="auto" w:fill="FFFFFF"/>
        <w:spacing w:after="0" w:line="240" w:lineRule="auto"/>
        <w:jc w:val="both"/>
        <w:rPr>
          <w:rFonts w:eastAsia="Times New Roman" w:cstheme="minorHAnsi"/>
          <w:color w:val="222222"/>
          <w:sz w:val="24"/>
          <w:szCs w:val="24"/>
        </w:rPr>
      </w:pPr>
    </w:p>
    <w:p w:rsidR="00D03493" w:rsidRPr="00A428CA" w:rsidRDefault="00D03493" w:rsidP="00D03493">
      <w:pPr>
        <w:shd w:val="clear" w:color="auto" w:fill="FFFFFF"/>
        <w:spacing w:after="0" w:line="240" w:lineRule="auto"/>
        <w:jc w:val="both"/>
        <w:rPr>
          <w:rFonts w:eastAsia="Times New Roman" w:cstheme="minorHAnsi"/>
          <w:color w:val="222222"/>
          <w:sz w:val="24"/>
          <w:szCs w:val="24"/>
        </w:rPr>
      </w:pPr>
      <w:r w:rsidRPr="00A428CA">
        <w:rPr>
          <w:rFonts w:eastAsia="Times New Roman" w:cstheme="minorHAnsi"/>
          <w:b/>
          <w:bCs/>
          <w:color w:val="222222"/>
          <w:sz w:val="24"/>
          <w:szCs w:val="24"/>
          <w:u w:val="single"/>
        </w:rPr>
        <w:lastRenderedPageBreak/>
        <w:t>Highlights from the Webinar:</w:t>
      </w:r>
    </w:p>
    <w:p w:rsidR="00D03493" w:rsidRPr="00A428CA" w:rsidRDefault="00D03493" w:rsidP="00D03493">
      <w:pPr>
        <w:shd w:val="clear" w:color="auto" w:fill="FFFFFF"/>
        <w:spacing w:after="0" w:line="240" w:lineRule="auto"/>
        <w:jc w:val="both"/>
        <w:rPr>
          <w:rFonts w:eastAsia="Times New Roman" w:cstheme="minorHAnsi"/>
          <w:color w:val="222222"/>
          <w:sz w:val="24"/>
          <w:szCs w:val="24"/>
        </w:rPr>
      </w:pP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 xml:space="preserve">The speaker, </w:t>
      </w:r>
      <w:proofErr w:type="spellStart"/>
      <w:r w:rsidRPr="00D03493">
        <w:rPr>
          <w:rFonts w:eastAsia="Times New Roman" w:cstheme="minorHAnsi"/>
          <w:b w:val="0"/>
          <w:bCs w:val="0"/>
          <w:i w:val="0"/>
          <w:iCs w:val="0"/>
          <w:color w:val="222222"/>
          <w:sz w:val="24"/>
          <w:szCs w:val="24"/>
          <w:lang w:bidi="ar-SA"/>
        </w:rPr>
        <w:t>Sujen</w:t>
      </w:r>
      <w:proofErr w:type="spellEnd"/>
      <w:r w:rsidRPr="00D03493">
        <w:rPr>
          <w:rFonts w:eastAsia="Times New Roman" w:cstheme="minorHAnsi"/>
          <w:b w:val="0"/>
          <w:bCs w:val="0"/>
          <w:i w:val="0"/>
          <w:iCs w:val="0"/>
          <w:color w:val="222222"/>
          <w:sz w:val="24"/>
          <w:szCs w:val="24"/>
          <w:lang w:bidi="ar-SA"/>
        </w:rPr>
        <w:t xml:space="preserve"> Shah, shared his career journey, what initiatives he took during bachelors and what made him choose Data Science. Students got to know about the real-world applications of Data Science and how it is creating an impact in various sectors like space exploration, real time crop updates, geo informatics, and much more. He talked about the open source projects he worked on at NASA JPL and answered questions from the students. We received great feedback from all the attendees.  </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Speaker:</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proofErr w:type="spellStart"/>
      <w:r w:rsidRPr="00D03493">
        <w:rPr>
          <w:rFonts w:eastAsia="Times New Roman" w:cstheme="minorHAnsi"/>
          <w:b w:val="0"/>
          <w:bCs w:val="0"/>
          <w:i w:val="0"/>
          <w:iCs w:val="0"/>
          <w:color w:val="222222"/>
          <w:sz w:val="24"/>
          <w:szCs w:val="24"/>
          <w:lang w:bidi="ar-SA"/>
        </w:rPr>
        <w:t>Sujen</w:t>
      </w:r>
      <w:proofErr w:type="spellEnd"/>
      <w:r w:rsidRPr="00D03493">
        <w:rPr>
          <w:rFonts w:eastAsia="Times New Roman" w:cstheme="minorHAnsi"/>
          <w:b w:val="0"/>
          <w:bCs w:val="0"/>
          <w:i w:val="0"/>
          <w:iCs w:val="0"/>
          <w:color w:val="222222"/>
          <w:sz w:val="24"/>
          <w:szCs w:val="24"/>
          <w:lang w:bidi="ar-SA"/>
        </w:rPr>
        <w:t xml:space="preserve"> Shah,</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Data Scientist, NASA JPL, USA</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Moderator:</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proofErr w:type="spellStart"/>
      <w:r w:rsidRPr="00D03493">
        <w:rPr>
          <w:rFonts w:eastAsia="Times New Roman" w:cstheme="minorHAnsi"/>
          <w:b w:val="0"/>
          <w:bCs w:val="0"/>
          <w:i w:val="0"/>
          <w:iCs w:val="0"/>
          <w:color w:val="222222"/>
          <w:sz w:val="24"/>
          <w:szCs w:val="24"/>
          <w:lang w:bidi="ar-SA"/>
        </w:rPr>
        <w:t>Khushboo</w:t>
      </w:r>
      <w:proofErr w:type="spellEnd"/>
      <w:r w:rsidRPr="00D03493">
        <w:rPr>
          <w:rFonts w:eastAsia="Times New Roman" w:cstheme="minorHAnsi"/>
          <w:b w:val="0"/>
          <w:bCs w:val="0"/>
          <w:i w:val="0"/>
          <w:iCs w:val="0"/>
          <w:color w:val="222222"/>
          <w:sz w:val="24"/>
          <w:szCs w:val="24"/>
          <w:lang w:bidi="ar-SA"/>
        </w:rPr>
        <w:t xml:space="preserve"> Vaidya,</w:t>
      </w:r>
    </w:p>
    <w:p w:rsidR="00D03493" w:rsidRP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 xml:space="preserve">Founder, </w:t>
      </w:r>
    </w:p>
    <w:p w:rsid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r w:rsidRPr="00D03493">
        <w:rPr>
          <w:rFonts w:eastAsia="Times New Roman" w:cstheme="minorHAnsi"/>
          <w:b w:val="0"/>
          <w:bCs w:val="0"/>
          <w:i w:val="0"/>
          <w:iCs w:val="0"/>
          <w:color w:val="222222"/>
          <w:sz w:val="24"/>
          <w:szCs w:val="24"/>
          <w:lang w:bidi="ar-SA"/>
        </w:rPr>
        <w:t xml:space="preserve">Boarding Pass </w:t>
      </w:r>
      <w:proofErr w:type="gramStart"/>
      <w:r w:rsidRPr="00D03493">
        <w:rPr>
          <w:rFonts w:eastAsia="Times New Roman" w:cstheme="minorHAnsi"/>
          <w:b w:val="0"/>
          <w:bCs w:val="0"/>
          <w:i w:val="0"/>
          <w:iCs w:val="0"/>
          <w:color w:val="222222"/>
          <w:sz w:val="24"/>
          <w:szCs w:val="24"/>
          <w:lang w:bidi="ar-SA"/>
        </w:rPr>
        <w:t>For</w:t>
      </w:r>
      <w:proofErr w:type="gramEnd"/>
      <w:r w:rsidRPr="00D03493">
        <w:rPr>
          <w:rFonts w:eastAsia="Times New Roman" w:cstheme="minorHAnsi"/>
          <w:b w:val="0"/>
          <w:bCs w:val="0"/>
          <w:i w:val="0"/>
          <w:iCs w:val="0"/>
          <w:color w:val="222222"/>
          <w:sz w:val="24"/>
          <w:szCs w:val="24"/>
          <w:lang w:bidi="ar-SA"/>
        </w:rPr>
        <w:t xml:space="preserve"> Success, Canada, India</w:t>
      </w:r>
    </w:p>
    <w:p w:rsidR="00D03493" w:rsidRDefault="00D03493" w:rsidP="00D03493">
      <w:pPr>
        <w:pStyle w:val="IntenseQuote"/>
        <w:spacing w:before="0" w:after="0"/>
        <w:ind w:left="0" w:right="387"/>
        <w:jc w:val="both"/>
        <w:rPr>
          <w:rFonts w:eastAsia="Times New Roman" w:cstheme="minorHAnsi"/>
          <w:b w:val="0"/>
          <w:bCs w:val="0"/>
          <w:i w:val="0"/>
          <w:iCs w:val="0"/>
          <w:color w:val="222222"/>
          <w:sz w:val="24"/>
          <w:szCs w:val="24"/>
          <w:lang w:bidi="ar-SA"/>
        </w:rPr>
      </w:pPr>
    </w:p>
    <w:p w:rsidR="00D03493" w:rsidRDefault="00D03493" w:rsidP="00D03493">
      <w:pPr>
        <w:pStyle w:val="IntenseQuote"/>
        <w:spacing w:before="0" w:after="0"/>
        <w:ind w:left="0" w:right="387"/>
        <w:jc w:val="both"/>
        <w:rPr>
          <w:i w:val="0"/>
          <w:iCs w:val="0"/>
        </w:rPr>
      </w:pPr>
      <w:r>
        <w:rPr>
          <w:i w:val="0"/>
          <w:iCs w:val="0"/>
        </w:rPr>
        <w:t>Webinar Poster</w:t>
      </w:r>
    </w:p>
    <w:p w:rsidR="00D03493" w:rsidRPr="00EC426F" w:rsidRDefault="00D03493" w:rsidP="00D03493">
      <w:pPr>
        <w:tabs>
          <w:tab w:val="left" w:pos="2115"/>
        </w:tabs>
        <w:jc w:val="center"/>
        <w:rPr>
          <w:lang w:bidi="gu-IN"/>
        </w:rPr>
      </w:pPr>
      <w:r>
        <w:rPr>
          <w:noProof/>
        </w:rPr>
        <w:drawing>
          <wp:inline distT="0" distB="0" distL="0" distR="0">
            <wp:extent cx="5943600" cy="2962275"/>
            <wp:effectExtent l="0" t="0" r="0" b="9525"/>
            <wp:docPr id="1" name="Picture 1" descr="E:\Boski\Webinar\Q-A Sujen Shah- Data scientist at NASA Jet (USA)\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ski\Webinar\Q-A Sujen Shah- Data scientist at NASA Jet (USA)\Po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rsidR="00D03493" w:rsidRDefault="00D03493" w:rsidP="00D03493">
      <w:pPr>
        <w:rPr>
          <w:lang w:bidi="gu-IN"/>
        </w:rPr>
      </w:pPr>
    </w:p>
    <w:p w:rsidR="00D03493" w:rsidRDefault="00D03493" w:rsidP="00D03493">
      <w:pPr>
        <w:rPr>
          <w:lang w:bidi="gu-IN"/>
        </w:rPr>
      </w:pPr>
    </w:p>
    <w:p w:rsidR="00D03493" w:rsidRPr="004A4FFE" w:rsidRDefault="00D03493" w:rsidP="00D03493">
      <w:pPr>
        <w:rPr>
          <w:lang w:bidi="gu-IN"/>
        </w:rPr>
      </w:pPr>
    </w:p>
    <w:p w:rsidR="00D03493" w:rsidRDefault="00D03493" w:rsidP="00D03493">
      <w:pPr>
        <w:pStyle w:val="IntenseQuote"/>
        <w:ind w:left="270" w:right="387"/>
        <w:rPr>
          <w:i w:val="0"/>
          <w:iCs w:val="0"/>
        </w:rPr>
      </w:pPr>
      <w:r>
        <w:rPr>
          <w:i w:val="0"/>
          <w:iCs w:val="0"/>
        </w:rPr>
        <w:lastRenderedPageBreak/>
        <w:t>SNAPS</w:t>
      </w:r>
    </w:p>
    <w:p w:rsidR="00D03493" w:rsidRDefault="00D03493" w:rsidP="00D03493">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noProof/>
        </w:rPr>
        <w:t xml:space="preserve"> </w:t>
      </w:r>
      <w:r w:rsidRPr="00D0349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extent cx="5943600" cy="2533650"/>
            <wp:effectExtent l="0" t="0" r="0" b="0"/>
            <wp:docPr id="4" name="Picture 4" descr="E:\Boski\Webinar\Q-A Sujen Shah- Data scientist at NASA Jet (U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oski\Webinar\Q-A Sujen Shah- Data scientist at NASA Jet (US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p>
    <w:p w:rsidR="00D03493" w:rsidRDefault="00D03493" w:rsidP="00D03493">
      <w:pPr>
        <w:rPr>
          <w:noProof/>
        </w:rPr>
      </w:pPr>
      <w:r>
        <w:rPr>
          <w:noProof/>
        </w:rPr>
        <w:drawing>
          <wp:inline distT="0" distB="0" distL="0" distR="0">
            <wp:extent cx="5943600" cy="2466975"/>
            <wp:effectExtent l="0" t="0" r="0" b="9525"/>
            <wp:docPr id="5" name="Picture 5" descr="E:\Boski\Webinar\Q-A Sujen Shah- Data scientist at NASA Jet (U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oski\Webinar\Q-A Sujen Shah- Data scientist at NASA Jet (US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66975"/>
                    </a:xfrm>
                    <a:prstGeom prst="rect">
                      <a:avLst/>
                    </a:prstGeom>
                    <a:noFill/>
                    <a:ln>
                      <a:noFill/>
                    </a:ln>
                  </pic:spPr>
                </pic:pic>
              </a:graphicData>
            </a:graphic>
          </wp:inline>
        </w:drawing>
      </w:r>
    </w:p>
    <w:p w:rsidR="007A0905" w:rsidRDefault="00D03493">
      <w:r>
        <w:rPr>
          <w:noProof/>
        </w:rPr>
        <w:drawing>
          <wp:inline distT="0" distB="0" distL="0" distR="0">
            <wp:extent cx="5943600" cy="2352675"/>
            <wp:effectExtent l="0" t="0" r="0" b="9525"/>
            <wp:docPr id="7" name="Picture 7" descr="E:\Boski\Webinar\Q-A Sujen Shah- Data scientist at NASA Jet (U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oski\Webinar\Q-A Sujen Shah- Data scientist at NASA Jet (USA)\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bookmarkStart w:id="0" w:name="_GoBack"/>
      <w:bookmarkEnd w:id="0"/>
    </w:p>
    <w:sectPr w:rsidR="007A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20DDE"/>
    <w:multiLevelType w:val="hybridMultilevel"/>
    <w:tmpl w:val="D9A4017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D2"/>
    <w:rsid w:val="00742DDE"/>
    <w:rsid w:val="007A0905"/>
    <w:rsid w:val="00D03493"/>
    <w:rsid w:val="00F7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4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gu-IN"/>
    </w:rPr>
  </w:style>
  <w:style w:type="character" w:customStyle="1" w:styleId="TitleChar">
    <w:name w:val="Title Char"/>
    <w:basedOn w:val="DefaultParagraphFont"/>
    <w:link w:val="Title"/>
    <w:uiPriority w:val="10"/>
    <w:rsid w:val="00D03493"/>
    <w:rPr>
      <w:rFonts w:asciiTheme="majorHAnsi" w:eastAsiaTheme="majorEastAsia" w:hAnsiTheme="majorHAnsi" w:cstheme="majorBidi"/>
      <w:color w:val="17365D" w:themeColor="text2" w:themeShade="BF"/>
      <w:spacing w:val="5"/>
      <w:kern w:val="28"/>
      <w:sz w:val="52"/>
      <w:szCs w:val="52"/>
      <w:lang w:bidi="gu-IN"/>
    </w:rPr>
  </w:style>
  <w:style w:type="table" w:styleId="TableGrid">
    <w:name w:val="Table Grid"/>
    <w:basedOn w:val="TableNormal"/>
    <w:uiPriority w:val="59"/>
    <w:rsid w:val="00D03493"/>
    <w:pPr>
      <w:spacing w:after="0" w:line="240" w:lineRule="auto"/>
    </w:pPr>
    <w:rPr>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03493"/>
    <w:pPr>
      <w:pBdr>
        <w:bottom w:val="single" w:sz="4" w:space="4" w:color="4F81BD" w:themeColor="accent1"/>
      </w:pBdr>
      <w:spacing w:before="200" w:after="280"/>
      <w:ind w:left="936" w:right="936"/>
    </w:pPr>
    <w:rPr>
      <w:b/>
      <w:bCs/>
      <w:i/>
      <w:iCs/>
      <w:color w:val="4F81BD" w:themeColor="accent1"/>
      <w:lang w:bidi="gu-IN"/>
    </w:rPr>
  </w:style>
  <w:style w:type="character" w:customStyle="1" w:styleId="IntenseQuoteChar">
    <w:name w:val="Intense Quote Char"/>
    <w:basedOn w:val="DefaultParagraphFont"/>
    <w:link w:val="IntenseQuote"/>
    <w:uiPriority w:val="30"/>
    <w:rsid w:val="00D03493"/>
    <w:rPr>
      <w:rFonts w:eastAsiaTheme="minorEastAsia"/>
      <w:b/>
      <w:bCs/>
      <w:i/>
      <w:iCs/>
      <w:color w:val="4F81BD" w:themeColor="accent1"/>
      <w:lang w:bidi="gu-IN"/>
    </w:rPr>
  </w:style>
  <w:style w:type="paragraph" w:styleId="ListParagraph">
    <w:name w:val="List Paragraph"/>
    <w:basedOn w:val="Normal"/>
    <w:uiPriority w:val="34"/>
    <w:qFormat/>
    <w:rsid w:val="00D03493"/>
    <w:pPr>
      <w:ind w:left="720"/>
      <w:contextualSpacing/>
    </w:pPr>
    <w:rPr>
      <w:szCs w:val="20"/>
      <w:lang w:bidi="hi-IN"/>
    </w:rPr>
  </w:style>
  <w:style w:type="paragraph" w:styleId="BalloonText">
    <w:name w:val="Balloon Text"/>
    <w:basedOn w:val="Normal"/>
    <w:link w:val="BalloonTextChar"/>
    <w:uiPriority w:val="99"/>
    <w:semiHidden/>
    <w:unhideWhenUsed/>
    <w:rsid w:val="00D0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9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4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gu-IN"/>
    </w:rPr>
  </w:style>
  <w:style w:type="character" w:customStyle="1" w:styleId="TitleChar">
    <w:name w:val="Title Char"/>
    <w:basedOn w:val="DefaultParagraphFont"/>
    <w:link w:val="Title"/>
    <w:uiPriority w:val="10"/>
    <w:rsid w:val="00D03493"/>
    <w:rPr>
      <w:rFonts w:asciiTheme="majorHAnsi" w:eastAsiaTheme="majorEastAsia" w:hAnsiTheme="majorHAnsi" w:cstheme="majorBidi"/>
      <w:color w:val="17365D" w:themeColor="text2" w:themeShade="BF"/>
      <w:spacing w:val="5"/>
      <w:kern w:val="28"/>
      <w:sz w:val="52"/>
      <w:szCs w:val="52"/>
      <w:lang w:bidi="gu-IN"/>
    </w:rPr>
  </w:style>
  <w:style w:type="table" w:styleId="TableGrid">
    <w:name w:val="Table Grid"/>
    <w:basedOn w:val="TableNormal"/>
    <w:uiPriority w:val="59"/>
    <w:rsid w:val="00D03493"/>
    <w:pPr>
      <w:spacing w:after="0" w:line="240" w:lineRule="auto"/>
    </w:pPr>
    <w:rPr>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03493"/>
    <w:pPr>
      <w:pBdr>
        <w:bottom w:val="single" w:sz="4" w:space="4" w:color="4F81BD" w:themeColor="accent1"/>
      </w:pBdr>
      <w:spacing w:before="200" w:after="280"/>
      <w:ind w:left="936" w:right="936"/>
    </w:pPr>
    <w:rPr>
      <w:b/>
      <w:bCs/>
      <w:i/>
      <w:iCs/>
      <w:color w:val="4F81BD" w:themeColor="accent1"/>
      <w:lang w:bidi="gu-IN"/>
    </w:rPr>
  </w:style>
  <w:style w:type="character" w:customStyle="1" w:styleId="IntenseQuoteChar">
    <w:name w:val="Intense Quote Char"/>
    <w:basedOn w:val="DefaultParagraphFont"/>
    <w:link w:val="IntenseQuote"/>
    <w:uiPriority w:val="30"/>
    <w:rsid w:val="00D03493"/>
    <w:rPr>
      <w:rFonts w:eastAsiaTheme="minorEastAsia"/>
      <w:b/>
      <w:bCs/>
      <w:i/>
      <w:iCs/>
      <w:color w:val="4F81BD" w:themeColor="accent1"/>
      <w:lang w:bidi="gu-IN"/>
    </w:rPr>
  </w:style>
  <w:style w:type="paragraph" w:styleId="ListParagraph">
    <w:name w:val="List Paragraph"/>
    <w:basedOn w:val="Normal"/>
    <w:uiPriority w:val="34"/>
    <w:qFormat/>
    <w:rsid w:val="00D03493"/>
    <w:pPr>
      <w:ind w:left="720"/>
      <w:contextualSpacing/>
    </w:pPr>
    <w:rPr>
      <w:szCs w:val="20"/>
      <w:lang w:bidi="hi-IN"/>
    </w:rPr>
  </w:style>
  <w:style w:type="paragraph" w:styleId="BalloonText">
    <w:name w:val="Balloon Text"/>
    <w:basedOn w:val="Normal"/>
    <w:link w:val="BalloonTextChar"/>
    <w:uiPriority w:val="99"/>
    <w:semiHidden/>
    <w:unhideWhenUsed/>
    <w:rsid w:val="00D0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9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oardingpass.life/consorti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ardingpass.life/"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Boski Chauhan</dc:creator>
  <cp:keywords/>
  <dc:description/>
  <cp:lastModifiedBy>Boski Chauhan</cp:lastModifiedBy>
  <cp:revision>2</cp:revision>
  <dcterms:created xsi:type="dcterms:W3CDTF">2021-02-09T04:15:00Z</dcterms:created>
  <dcterms:modified xsi:type="dcterms:W3CDTF">2021-02-09T04:25:00Z</dcterms:modified>
</cp:coreProperties>
</file>